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33" w:rsidRPr="00933A33" w:rsidRDefault="00933A33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33A33" w:rsidRPr="00933A33" w:rsidRDefault="00933A33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45BF6">
        <w:rPr>
          <w:rFonts w:ascii="Verdana" w:eastAsia="Times New Roman" w:hAnsi="Verdana" w:cs="Times New Roman"/>
          <w:b/>
          <w:sz w:val="24"/>
          <w:szCs w:val="24"/>
        </w:rPr>
        <w:t>A.</w:t>
      </w:r>
      <w:r w:rsidRPr="00245BF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45BF6">
        <w:rPr>
          <w:rFonts w:ascii="Verdana" w:eastAsia="Times New Roman" w:hAnsi="Verdana" w:cs="Times New Roman"/>
          <w:b/>
          <w:sz w:val="24"/>
          <w:szCs w:val="24"/>
        </w:rPr>
        <w:t>Contacts</w:t>
      </w:r>
      <w:r w:rsidRPr="00245BF6">
        <w:rPr>
          <w:rFonts w:ascii="Verdana" w:eastAsia="Times New Roman" w:hAnsi="Verdana" w:cs="Times New Roman"/>
          <w:sz w:val="24"/>
          <w:szCs w:val="24"/>
        </w:rPr>
        <w:t>:</w:t>
      </w:r>
    </w:p>
    <w:p w:rsidR="00933A33" w:rsidRPr="00245BF6" w:rsidRDefault="00933A33" w:rsidP="00933A33">
      <w:pPr>
        <w:spacing w:after="0" w:line="240" w:lineRule="auto"/>
        <w:rPr>
          <w:rFonts w:ascii="Verdana" w:eastAsia="Times New Roman" w:hAnsi="Verdana" w:cs="Times New Roman"/>
          <w:color w:val="134F5C"/>
          <w:sz w:val="24"/>
          <w:szCs w:val="24"/>
        </w:rPr>
      </w:pPr>
      <w:r w:rsidRPr="00933A33">
        <w:rPr>
          <w:rFonts w:ascii="Verdana" w:eastAsia="Times New Roman" w:hAnsi="Verdana" w:cs="Times New Roman"/>
          <w:color w:val="134F5C"/>
          <w:sz w:val="24"/>
          <w:szCs w:val="24"/>
        </w:rPr>
        <w:t xml:space="preserve"> </w:t>
      </w:r>
    </w:p>
    <w:p w:rsidR="00933A33" w:rsidRPr="00141878" w:rsidRDefault="00057561" w:rsidP="00933A33">
      <w:pPr>
        <w:spacing w:after="0" w:line="240" w:lineRule="auto"/>
        <w:rPr>
          <w:rFonts w:ascii="Verdana" w:eastAsia="Times New Roman" w:hAnsi="Verdana" w:cs="Times New Roman"/>
          <w:color w:val="134F5C"/>
        </w:rPr>
      </w:pPr>
      <w:r w:rsidRPr="00141878">
        <w:rPr>
          <w:rFonts w:ascii="Verdana" w:eastAsia="Times New Roman" w:hAnsi="Verdana" w:cs="Times New Roman"/>
          <w:u w:val="single"/>
        </w:rPr>
        <w:t>Lessor</w:t>
      </w:r>
      <w:r w:rsidRPr="00141878">
        <w:rPr>
          <w:rFonts w:ascii="Verdana" w:eastAsia="Times New Roman" w:hAnsi="Verdana" w:cs="Times New Roman"/>
          <w:color w:val="134F5C"/>
          <w:u w:val="single"/>
        </w:rPr>
        <w:t xml:space="preserve"> </w:t>
      </w:r>
      <w:r w:rsidR="00A87A37" w:rsidRPr="00141878">
        <w:rPr>
          <w:rFonts w:ascii="Verdana" w:eastAsia="Times New Roman" w:hAnsi="Verdana" w:cs="Times New Roman"/>
          <w:color w:val="134F5C"/>
          <w:u w:val="single"/>
        </w:rPr>
        <w:t>–</w:t>
      </w:r>
      <w:r w:rsidRPr="00141878">
        <w:rPr>
          <w:rFonts w:ascii="Verdana" w:eastAsia="Times New Roman" w:hAnsi="Verdana" w:cs="Times New Roman"/>
          <w:color w:val="134F5C"/>
          <w:u w:val="single"/>
        </w:rPr>
        <w:t xml:space="preserve"> </w:t>
      </w:r>
      <w:proofErr w:type="spellStart"/>
      <w:r w:rsidR="00A87A37" w:rsidRPr="00141878">
        <w:rPr>
          <w:rFonts w:ascii="Verdana" w:eastAsia="Times New Roman" w:hAnsi="Verdana" w:cs="Times New Roman"/>
          <w:u w:val="single"/>
        </w:rPr>
        <w:t>Camco</w:t>
      </w:r>
      <w:proofErr w:type="spellEnd"/>
      <w:r w:rsidR="00A87A37" w:rsidRPr="00141878">
        <w:rPr>
          <w:rFonts w:ascii="Verdana" w:eastAsia="Times New Roman" w:hAnsi="Verdana" w:cs="Times New Roman"/>
          <w:u w:val="single"/>
        </w:rPr>
        <w:t xml:space="preserve"> Management</w:t>
      </w:r>
      <w:r w:rsidR="00933A33" w:rsidRPr="00141878">
        <w:rPr>
          <w:rFonts w:ascii="Verdana" w:eastAsia="Times New Roman" w:hAnsi="Verdana" w:cs="Times New Roman"/>
        </w:rPr>
        <w:t>:</w:t>
      </w:r>
    </w:p>
    <w:p w:rsidR="00057561" w:rsidRPr="00141878" w:rsidRDefault="00933A33" w:rsidP="00933A33">
      <w:pPr>
        <w:spacing w:after="0" w:line="240" w:lineRule="auto"/>
        <w:rPr>
          <w:rFonts w:ascii="Verdana" w:eastAsia="Times New Roman" w:hAnsi="Verdana" w:cs="Times New Roman"/>
          <w:color w:val="134F5C"/>
        </w:rPr>
      </w:pPr>
      <w:r w:rsidRPr="00141878">
        <w:rPr>
          <w:rFonts w:ascii="Verdana" w:eastAsia="Times New Roman" w:hAnsi="Verdana" w:cs="Times New Roman"/>
          <w:color w:val="134F5C"/>
        </w:rPr>
        <w:t xml:space="preserve"> </w:t>
      </w:r>
    </w:p>
    <w:p w:rsidR="00B95306" w:rsidRPr="00141878" w:rsidRDefault="00B95306" w:rsidP="00B95306">
      <w:pPr>
        <w:spacing w:after="0" w:line="240" w:lineRule="auto"/>
        <w:rPr>
          <w:rFonts w:ascii="Verdana" w:eastAsia="Times New Roman" w:hAnsi="Verdana" w:cs="Times New Roman"/>
        </w:rPr>
      </w:pPr>
      <w:r w:rsidRPr="00141878">
        <w:rPr>
          <w:rFonts w:ascii="Verdana" w:eastAsia="Times New Roman" w:hAnsi="Verdana" w:cs="Times New Roman"/>
        </w:rPr>
        <w:t xml:space="preserve">Rob Wolff 617 835-1475 </w:t>
      </w:r>
    </w:p>
    <w:p w:rsidR="00B95306" w:rsidRPr="00141878" w:rsidRDefault="00B95306" w:rsidP="00B953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1878">
        <w:rPr>
          <w:rFonts w:ascii="Verdana" w:eastAsia="Times New Roman" w:hAnsi="Verdana" w:cs="Times New Roman"/>
        </w:rPr>
        <w:t>Tom Walker (Bldg. Superintendent) 617 592-6710  </w:t>
      </w:r>
    </w:p>
    <w:p w:rsidR="00933A33" w:rsidRPr="00141878" w:rsidRDefault="00933A33" w:rsidP="00B95306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141878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141878">
        <w:rPr>
          <w:rFonts w:ascii="Verdana" w:eastAsia="Times New Roman" w:hAnsi="Verdana" w:cs="Times New Roman"/>
          <w:u w:val="single"/>
        </w:rPr>
        <w:t xml:space="preserve">Cleaning Company </w:t>
      </w:r>
      <w:r w:rsidR="00B95306" w:rsidRPr="00141878">
        <w:rPr>
          <w:rFonts w:ascii="Verdana" w:eastAsia="Times New Roman" w:hAnsi="Verdana" w:cs="Times New Roman"/>
          <w:u w:val="single"/>
        </w:rPr>
        <w:t>–</w:t>
      </w:r>
      <w:r w:rsidRPr="00141878">
        <w:rPr>
          <w:rFonts w:ascii="Verdana" w:eastAsia="Times New Roman" w:hAnsi="Verdana" w:cs="Times New Roman"/>
          <w:u w:val="single"/>
        </w:rPr>
        <w:t xml:space="preserve"> </w:t>
      </w:r>
      <w:r w:rsidR="00B95306" w:rsidRPr="00141878">
        <w:rPr>
          <w:rFonts w:ascii="Verdana" w:eastAsia="Times New Roman" w:hAnsi="Verdana" w:cs="Times New Roman"/>
          <w:u w:val="single"/>
        </w:rPr>
        <w:t>New England Cleaning Services (NECS)</w:t>
      </w:r>
      <w:r w:rsidR="00933A33" w:rsidRPr="00141878">
        <w:rPr>
          <w:rFonts w:ascii="Verdana" w:eastAsia="Times New Roman" w:hAnsi="Verdana" w:cs="Times New Roman"/>
        </w:rPr>
        <w:t>:</w:t>
      </w:r>
    </w:p>
    <w:p w:rsidR="00057561" w:rsidRPr="00141878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B95306" w:rsidRPr="00141878" w:rsidRDefault="00B95306" w:rsidP="00B953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1878">
        <w:rPr>
          <w:rFonts w:ascii="Verdana" w:eastAsia="Times New Roman" w:hAnsi="Verdana" w:cs="Times New Roman"/>
        </w:rPr>
        <w:t>Marcos 781 890-2000</w:t>
      </w:r>
    </w:p>
    <w:p w:rsidR="00B95306" w:rsidRPr="00141878" w:rsidRDefault="00B95306" w:rsidP="00B953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7561" w:rsidRPr="00141878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141878">
        <w:rPr>
          <w:rFonts w:ascii="Verdana" w:eastAsia="Times New Roman" w:hAnsi="Verdana" w:cs="Times New Roman"/>
          <w:u w:val="single"/>
        </w:rPr>
        <w:t>Lessee - SAO</w:t>
      </w:r>
      <w:r w:rsidRPr="00141878">
        <w:rPr>
          <w:rFonts w:ascii="Verdana" w:eastAsia="Times New Roman" w:hAnsi="Verdana" w:cs="Times New Roman"/>
        </w:rPr>
        <w:t>:</w:t>
      </w:r>
    </w:p>
    <w:p w:rsidR="00057561" w:rsidRPr="00141878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141878" w:rsidRDefault="00B95306" w:rsidP="00B95306">
      <w:pPr>
        <w:spacing w:after="0" w:line="240" w:lineRule="auto"/>
        <w:rPr>
          <w:rFonts w:ascii="Verdana" w:eastAsia="Times New Roman" w:hAnsi="Verdana" w:cs="Times New Roman"/>
        </w:rPr>
      </w:pPr>
      <w:r w:rsidRPr="00141878">
        <w:rPr>
          <w:rFonts w:ascii="Verdana" w:eastAsia="Times New Roman" w:hAnsi="Verdana" w:cs="Times New Roman"/>
        </w:rPr>
        <w:t>Muriel Hodges</w:t>
      </w:r>
      <w:r w:rsidR="00057561" w:rsidRPr="00141878">
        <w:rPr>
          <w:rFonts w:ascii="Verdana" w:eastAsia="Times New Roman" w:hAnsi="Verdana" w:cs="Times New Roman"/>
        </w:rPr>
        <w:t xml:space="preserve"> </w:t>
      </w:r>
      <w:r w:rsidRPr="00141878">
        <w:rPr>
          <w:rFonts w:ascii="Verdana" w:eastAsia="Times New Roman" w:hAnsi="Verdana" w:cs="Times New Roman"/>
        </w:rPr>
        <w:t>617 496-7617</w:t>
      </w:r>
    </w:p>
    <w:p w:rsidR="00A0594B" w:rsidRPr="00A0594B" w:rsidRDefault="00A0594B" w:rsidP="00A059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594B">
        <w:rPr>
          <w:rFonts w:ascii="Verdana" w:eastAsia="Times New Roman" w:hAnsi="Verdana" w:cs="Times New Roman"/>
        </w:rPr>
        <w:t xml:space="preserve">Main number </w:t>
      </w:r>
      <w:r w:rsidRPr="00A0594B">
        <w:rPr>
          <w:rFonts w:ascii="Verdana" w:eastAsia="Times New Roman" w:hAnsi="Verdana" w:cs="Times New Roman"/>
          <w:shd w:val="clear" w:color="auto" w:fill="F8F8F8"/>
        </w:rPr>
        <w:t>617 864-8200 </w:t>
      </w:r>
      <w:r w:rsidRPr="00A0594B">
        <w:rPr>
          <w:rFonts w:ascii="Verdana" w:eastAsia="Times New Roman" w:hAnsi="Verdana" w:cs="Times New Roman"/>
        </w:rPr>
        <w:t xml:space="preserve">(if </w:t>
      </w:r>
      <w:r w:rsidR="00CA0524" w:rsidRPr="00A0594B">
        <w:rPr>
          <w:rFonts w:ascii="Verdana" w:eastAsia="Times New Roman" w:hAnsi="Verdana" w:cs="Times New Roman"/>
        </w:rPr>
        <w:t>neither Rob nor</w:t>
      </w:r>
      <w:r w:rsidRPr="00A0594B">
        <w:rPr>
          <w:rFonts w:ascii="Verdana" w:eastAsia="Times New Roman" w:hAnsi="Verdana" w:cs="Times New Roman"/>
        </w:rPr>
        <w:t xml:space="preserve"> Tom are unavailable)</w:t>
      </w:r>
    </w:p>
    <w:p w:rsidR="00A0594B" w:rsidRPr="00A0594B" w:rsidRDefault="00A0594B" w:rsidP="00A0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561" w:rsidRPr="00245BF6" w:rsidRDefault="00057561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57561" w:rsidRPr="00245BF6" w:rsidRDefault="00057561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45BF6">
        <w:rPr>
          <w:rFonts w:ascii="Verdana" w:eastAsia="Times New Roman" w:hAnsi="Verdana" w:cs="Times New Roman"/>
          <w:b/>
          <w:sz w:val="24"/>
          <w:szCs w:val="24"/>
        </w:rPr>
        <w:t>B.</w:t>
      </w:r>
      <w:r w:rsidRPr="00245BF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45BF6">
        <w:rPr>
          <w:rFonts w:ascii="Verdana" w:eastAsia="Times New Roman" w:hAnsi="Verdana" w:cs="Times New Roman"/>
          <w:b/>
          <w:sz w:val="24"/>
          <w:szCs w:val="24"/>
        </w:rPr>
        <w:t>Plan for HAZMAT Cleaning:</w:t>
      </w:r>
    </w:p>
    <w:p w:rsidR="00057561" w:rsidRPr="00245BF6" w:rsidRDefault="00057561" w:rsidP="00057561">
      <w:pPr>
        <w:spacing w:after="0" w:line="240" w:lineRule="auto"/>
        <w:rPr>
          <w:rFonts w:ascii="Verdana" w:eastAsia="Times New Roman" w:hAnsi="Verdana" w:cs="Times New Roman"/>
          <w:color w:val="134F5C"/>
          <w:sz w:val="24"/>
          <w:szCs w:val="24"/>
        </w:rPr>
      </w:pPr>
    </w:p>
    <w:p w:rsidR="00057561" w:rsidRPr="00141878" w:rsidRDefault="00B95306" w:rsidP="00057561">
      <w:pPr>
        <w:spacing w:after="0" w:line="240" w:lineRule="auto"/>
        <w:rPr>
          <w:rFonts w:ascii="Verdana" w:eastAsia="Times New Roman" w:hAnsi="Verdana" w:cs="Times New Roman"/>
        </w:rPr>
      </w:pPr>
      <w:r w:rsidRPr="00141878">
        <w:rPr>
          <w:rFonts w:ascii="Verdana" w:eastAsia="Times New Roman" w:hAnsi="Verdana" w:cs="Times New Roman"/>
        </w:rPr>
        <w:t>Muriel Hodges will</w:t>
      </w:r>
      <w:r w:rsidR="00057561" w:rsidRPr="00141878">
        <w:rPr>
          <w:rFonts w:ascii="Verdana" w:eastAsia="Times New Roman" w:hAnsi="Verdana" w:cs="Times New Roman"/>
        </w:rPr>
        <w:t xml:space="preserve"> be responsible for contacting </w:t>
      </w:r>
      <w:proofErr w:type="spellStart"/>
      <w:r w:rsidR="00CA0524">
        <w:rPr>
          <w:rFonts w:ascii="Verdana" w:eastAsia="Times New Roman" w:hAnsi="Verdana" w:cs="Times New Roman"/>
        </w:rPr>
        <w:t>Camco</w:t>
      </w:r>
      <w:proofErr w:type="spellEnd"/>
      <w:r w:rsidR="00CA0524">
        <w:rPr>
          <w:rFonts w:ascii="Verdana" w:eastAsia="Times New Roman" w:hAnsi="Verdana" w:cs="Times New Roman"/>
        </w:rPr>
        <w:t>, who will in turn</w:t>
      </w:r>
      <w:r w:rsidRPr="00141878">
        <w:rPr>
          <w:rFonts w:ascii="Verdana" w:eastAsia="Times New Roman" w:hAnsi="Verdana" w:cs="Times New Roman"/>
        </w:rPr>
        <w:t xml:space="preserve"> contact NECS</w:t>
      </w:r>
    </w:p>
    <w:p w:rsidR="00057561" w:rsidRPr="00141878" w:rsidRDefault="00057561" w:rsidP="00057561">
      <w:pPr>
        <w:spacing w:after="0" w:line="240" w:lineRule="auto"/>
        <w:rPr>
          <w:rFonts w:ascii="Verdana" w:eastAsia="Times New Roman" w:hAnsi="Verdana" w:cs="Times New Roman"/>
        </w:rPr>
      </w:pPr>
    </w:p>
    <w:p w:rsidR="00B95306" w:rsidRPr="00141878" w:rsidRDefault="00B95306" w:rsidP="00B953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1878">
        <w:rPr>
          <w:rFonts w:ascii="Verdana" w:eastAsia="Times New Roman" w:hAnsi="Verdana" w:cs="Times New Roman"/>
        </w:rPr>
        <w:t>Tom Walker will meet the NECS HAZMAT cleaning crew on site. </w:t>
      </w:r>
    </w:p>
    <w:p w:rsidR="00933A33" w:rsidRPr="00141878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141878" w:rsidRDefault="00977337" w:rsidP="00977337">
      <w:pPr>
        <w:spacing w:after="0" w:line="240" w:lineRule="auto"/>
        <w:rPr>
          <w:rFonts w:ascii="Verdana" w:eastAsia="Times New Roman" w:hAnsi="Verdana" w:cs="Times New Roman"/>
        </w:rPr>
      </w:pPr>
      <w:r w:rsidRPr="00141878">
        <w:rPr>
          <w:rFonts w:ascii="Verdana" w:eastAsia="Times New Roman" w:hAnsi="Verdana" w:cs="Times New Roman"/>
        </w:rPr>
        <w:t xml:space="preserve">Emergency cleaning services will be covered by </w:t>
      </w:r>
      <w:proofErr w:type="spellStart"/>
      <w:r w:rsidRPr="00141878">
        <w:rPr>
          <w:rFonts w:ascii="Verdana" w:eastAsia="Times New Roman" w:hAnsi="Verdana" w:cs="Times New Roman"/>
        </w:rPr>
        <w:t>Camco</w:t>
      </w:r>
      <w:proofErr w:type="spellEnd"/>
      <w:r w:rsidRPr="00141878">
        <w:rPr>
          <w:rFonts w:ascii="Verdana" w:eastAsia="Times New Roman" w:hAnsi="Verdana" w:cs="Times New Roman"/>
        </w:rPr>
        <w:t xml:space="preserve"> in building operating expenses up to a financially manageable limit.  Depending on the scope of extra cleaning services requested by SAO, </w:t>
      </w:r>
      <w:proofErr w:type="spellStart"/>
      <w:r w:rsidRPr="00141878">
        <w:rPr>
          <w:rFonts w:ascii="Verdana" w:eastAsia="Times New Roman" w:hAnsi="Verdana" w:cs="Times New Roman"/>
        </w:rPr>
        <w:t>Camco</w:t>
      </w:r>
      <w:proofErr w:type="spellEnd"/>
      <w:r w:rsidRPr="00141878">
        <w:rPr>
          <w:rFonts w:ascii="Verdana" w:eastAsia="Times New Roman" w:hAnsi="Verdana" w:cs="Times New Roman"/>
        </w:rPr>
        <w:t xml:space="preserve"> will seek prompt reimbursement from SAO on an ongoing basis for NECS invoices above the projected annual cleaning budget of $51,000.</w:t>
      </w:r>
    </w:p>
    <w:p w:rsidR="00977337" w:rsidRDefault="00057561" w:rsidP="00933A33">
      <w:pPr>
        <w:pStyle w:val="Heading1"/>
        <w:rPr>
          <w:rFonts w:ascii="Verdana" w:hAnsi="Verdana"/>
          <w:color w:val="auto"/>
          <w:sz w:val="24"/>
          <w:szCs w:val="24"/>
        </w:rPr>
      </w:pPr>
      <w:r w:rsidRPr="00245BF6">
        <w:rPr>
          <w:rFonts w:ascii="Verdana" w:hAnsi="Verdana"/>
          <w:color w:val="auto"/>
          <w:sz w:val="24"/>
          <w:szCs w:val="24"/>
        </w:rPr>
        <w:t xml:space="preserve">C. </w:t>
      </w:r>
      <w:r w:rsidR="00977337">
        <w:rPr>
          <w:rFonts w:ascii="Verdana" w:hAnsi="Verdana"/>
          <w:color w:val="auto"/>
          <w:sz w:val="24"/>
          <w:szCs w:val="24"/>
        </w:rPr>
        <w:t>Procedures for Two Phase Cleaning Services:</w:t>
      </w:r>
      <w:r w:rsidR="00245BF6" w:rsidRPr="00245BF6">
        <w:rPr>
          <w:rFonts w:ascii="Verdana" w:hAnsi="Verdana"/>
          <w:color w:val="auto"/>
          <w:sz w:val="24"/>
          <w:szCs w:val="24"/>
        </w:rPr>
        <w:t xml:space="preserve"> </w:t>
      </w:r>
    </w:p>
    <w:p w:rsidR="00977337" w:rsidRDefault="00977337" w:rsidP="00977337">
      <w:pPr>
        <w:rPr>
          <w:rFonts w:ascii="Verdana" w:hAnsi="Verdana"/>
          <w:sz w:val="24"/>
          <w:szCs w:val="24"/>
        </w:rPr>
      </w:pPr>
    </w:p>
    <w:p w:rsidR="00141878" w:rsidRPr="00141878" w:rsidRDefault="00977337" w:rsidP="00141878">
      <w:pPr>
        <w:rPr>
          <w:rFonts w:ascii="Verdana" w:hAnsi="Verdana"/>
        </w:rPr>
      </w:pPr>
      <w:r w:rsidRPr="00141878">
        <w:rPr>
          <w:rFonts w:ascii="Verdana" w:hAnsi="Verdana"/>
        </w:rPr>
        <w:t xml:space="preserve">Phase 1: Enhanced </w:t>
      </w:r>
      <w:r w:rsidR="00141878">
        <w:rPr>
          <w:rFonts w:ascii="Verdana" w:hAnsi="Verdana"/>
        </w:rPr>
        <w:t>C</w:t>
      </w:r>
      <w:r w:rsidRPr="00141878">
        <w:rPr>
          <w:rFonts w:ascii="Verdana" w:hAnsi="Verdana"/>
        </w:rPr>
        <w:t xml:space="preserve">leaning </w:t>
      </w:r>
      <w:r w:rsidR="00C63894">
        <w:rPr>
          <w:rFonts w:ascii="Verdana" w:hAnsi="Verdana"/>
        </w:rPr>
        <w:t>S</w:t>
      </w:r>
      <w:r w:rsidR="00C63894" w:rsidRPr="00141878">
        <w:rPr>
          <w:rFonts w:ascii="Verdana" w:hAnsi="Verdana"/>
        </w:rPr>
        <w:t>ervices</w:t>
      </w:r>
      <w:r w:rsidR="00C63894">
        <w:rPr>
          <w:rFonts w:ascii="Verdana" w:hAnsi="Verdana"/>
        </w:rPr>
        <w:t xml:space="preserve"> (</w:t>
      </w:r>
      <w:r w:rsidR="00141878" w:rsidRPr="00141878">
        <w:rPr>
          <w:rFonts w:ascii="Verdana" w:hAnsi="Verdana"/>
        </w:rPr>
        <w:t>See e-mail attachment)</w:t>
      </w:r>
    </w:p>
    <w:p w:rsidR="00767A30" w:rsidRDefault="00977337" w:rsidP="00141878">
      <w:pPr>
        <w:rPr>
          <w:rFonts w:ascii="Verdana" w:hAnsi="Verdana"/>
        </w:rPr>
      </w:pPr>
      <w:r w:rsidRPr="00141878">
        <w:rPr>
          <w:rFonts w:ascii="Verdana" w:hAnsi="Verdana"/>
        </w:rPr>
        <w:t xml:space="preserve">Phase 2: Contamination </w:t>
      </w:r>
      <w:bookmarkStart w:id="0" w:name="_GoBack"/>
      <w:bookmarkEnd w:id="0"/>
      <w:r w:rsidR="00C63894">
        <w:rPr>
          <w:rFonts w:ascii="Verdana" w:hAnsi="Verdana"/>
        </w:rPr>
        <w:t>R</w:t>
      </w:r>
      <w:r w:rsidR="00C63894" w:rsidRPr="00141878">
        <w:rPr>
          <w:rFonts w:ascii="Verdana" w:hAnsi="Verdana"/>
        </w:rPr>
        <w:t xml:space="preserve">esponse </w:t>
      </w:r>
      <w:r w:rsidR="00C63894">
        <w:rPr>
          <w:rFonts w:ascii="Verdana" w:hAnsi="Verdana"/>
        </w:rPr>
        <w:t>(</w:t>
      </w:r>
      <w:r w:rsidRPr="00141878">
        <w:rPr>
          <w:rFonts w:ascii="Verdana" w:hAnsi="Verdana"/>
        </w:rPr>
        <w:t>S</w:t>
      </w:r>
      <w:r w:rsidR="00245BF6" w:rsidRPr="00141878">
        <w:rPr>
          <w:rFonts w:ascii="Verdana" w:hAnsi="Verdana"/>
        </w:rPr>
        <w:t xml:space="preserve">ee </w:t>
      </w:r>
      <w:r w:rsidR="00141878" w:rsidRPr="00141878">
        <w:rPr>
          <w:rFonts w:ascii="Verdana" w:hAnsi="Verdana"/>
        </w:rPr>
        <w:t>e-mail attachment</w:t>
      </w:r>
      <w:r w:rsidR="00245BF6" w:rsidRPr="00141878">
        <w:rPr>
          <w:rFonts w:ascii="Verdana" w:hAnsi="Verdana"/>
        </w:rPr>
        <w:t>)</w:t>
      </w:r>
    </w:p>
    <w:p w:rsidR="00245BF6" w:rsidRPr="00245BF6" w:rsidRDefault="00245BF6" w:rsidP="00245BF6">
      <w:pPr>
        <w:rPr>
          <w:sz w:val="24"/>
          <w:szCs w:val="24"/>
        </w:rPr>
      </w:pPr>
    </w:p>
    <w:p w:rsidR="00A87A37" w:rsidRDefault="00A87A37" w:rsidP="00245BF6">
      <w:pPr>
        <w:rPr>
          <w:rFonts w:ascii="Verdana" w:hAnsi="Verdana"/>
          <w:b/>
          <w:sz w:val="24"/>
          <w:szCs w:val="24"/>
        </w:rPr>
      </w:pPr>
    </w:p>
    <w:sectPr w:rsidR="00A8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FD"/>
    <w:rsid w:val="00057561"/>
    <w:rsid w:val="00141878"/>
    <w:rsid w:val="00245BF6"/>
    <w:rsid w:val="003031FD"/>
    <w:rsid w:val="00767A30"/>
    <w:rsid w:val="00933A33"/>
    <w:rsid w:val="00977337"/>
    <w:rsid w:val="00A0594B"/>
    <w:rsid w:val="00A87A37"/>
    <w:rsid w:val="00B95306"/>
    <w:rsid w:val="00C63894"/>
    <w:rsid w:val="00CA0524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Nee &lt;lnee@cfa.harvard.edu&gt;</dc:creator>
  <cp:lastModifiedBy>Lynne Nee &lt;lnee@cfa.harvard.edu&gt;</cp:lastModifiedBy>
  <cp:revision>6</cp:revision>
  <dcterms:created xsi:type="dcterms:W3CDTF">2020-03-24T21:05:00Z</dcterms:created>
  <dcterms:modified xsi:type="dcterms:W3CDTF">2020-03-25T01:56:00Z</dcterms:modified>
</cp:coreProperties>
</file>